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C1F1" w14:textId="1F56C9ED" w:rsidR="002D533D" w:rsidRPr="00730F6B" w:rsidRDefault="002D533D" w:rsidP="00730F6B">
      <w:pPr>
        <w:suppressAutoHyphens/>
        <w:spacing w:before="120" w:after="120" w:line="240" w:lineRule="auto"/>
        <w:ind w:left="283" w:right="30"/>
        <w:jc w:val="right"/>
        <w:rPr>
          <w:b/>
          <w:sz w:val="24"/>
          <w:szCs w:val="24"/>
          <w:lang w:bidi="it-IT"/>
        </w:rPr>
      </w:pPr>
      <w:bookmarkStart w:id="0" w:name="_Hlk76728493"/>
      <w:r w:rsidRPr="00730F6B">
        <w:rPr>
          <w:b/>
          <w:sz w:val="24"/>
          <w:szCs w:val="24"/>
          <w:lang w:bidi="it-IT"/>
        </w:rPr>
        <w:t>Al Dirigente Scolastico</w:t>
      </w:r>
    </w:p>
    <w:p w14:paraId="4DFEE0B9" w14:textId="44FAF578" w:rsidR="002D533D" w:rsidRDefault="002D533D" w:rsidP="002C0BD6">
      <w:pPr>
        <w:suppressAutoHyphens/>
        <w:spacing w:before="120" w:after="120" w:line="240" w:lineRule="auto"/>
        <w:ind w:left="283" w:right="30"/>
        <w:jc w:val="right"/>
        <w:rPr>
          <w:b/>
          <w:sz w:val="24"/>
          <w:szCs w:val="24"/>
          <w:lang w:bidi="it-IT"/>
        </w:rPr>
      </w:pPr>
      <w:r w:rsidRPr="00730F6B">
        <w:rPr>
          <w:b/>
          <w:sz w:val="24"/>
          <w:szCs w:val="24"/>
          <w:lang w:bidi="it-IT"/>
        </w:rPr>
        <w:t>I.C. “A.R. CHIARELLI”</w:t>
      </w:r>
    </w:p>
    <w:p w14:paraId="5566D398" w14:textId="4535D2F7" w:rsidR="00FF6D8B" w:rsidRDefault="00F5441E" w:rsidP="007B2D2A">
      <w:pPr>
        <w:tabs>
          <w:tab w:val="left" w:pos="1733"/>
        </w:tabs>
        <w:autoSpaceDE w:val="0"/>
        <w:autoSpaceDN w:val="0"/>
        <w:rPr>
          <w:rFonts w:eastAsia="Calibri"/>
          <w:b/>
          <w:sz w:val="24"/>
          <w:szCs w:val="24"/>
          <w:lang w:eastAsia="en-US"/>
        </w:rPr>
      </w:pPr>
      <w:bookmarkStart w:id="1" w:name="_Hlk162436437"/>
      <w:r w:rsidRPr="002F4670">
        <w:rPr>
          <w:rFonts w:eastAsia="Calibri"/>
          <w:b/>
          <w:sz w:val="24"/>
          <w:szCs w:val="24"/>
          <w:u w:val="single"/>
          <w:lang w:eastAsia="en-US"/>
        </w:rPr>
        <w:t xml:space="preserve">SELEZIONE </w:t>
      </w:r>
      <w:r w:rsidR="007B2D2A">
        <w:rPr>
          <w:rFonts w:eastAsia="Calibri"/>
          <w:b/>
          <w:sz w:val="24"/>
          <w:szCs w:val="24"/>
          <w:u w:val="single"/>
          <w:lang w:eastAsia="en-US"/>
        </w:rPr>
        <w:t xml:space="preserve">DOCENTI COSTITUENTI LA DELLA COMUNITA’ DI PRATICHE PER L’APPRENDIMENTO </w:t>
      </w:r>
      <w:r w:rsidRPr="00890F08">
        <w:rPr>
          <w:rFonts w:eastAsia="Calibri"/>
          <w:b/>
          <w:sz w:val="24"/>
          <w:szCs w:val="24"/>
          <w:lang w:eastAsia="en-US"/>
        </w:rPr>
        <w:t>per n. 1</w:t>
      </w:r>
      <w:r w:rsidR="007B2D2A">
        <w:rPr>
          <w:rFonts w:eastAsia="Calibri"/>
          <w:b/>
          <w:sz w:val="24"/>
          <w:szCs w:val="24"/>
          <w:lang w:eastAsia="en-US"/>
        </w:rPr>
        <w:t>2</w:t>
      </w:r>
      <w:r w:rsidRPr="00890F08">
        <w:rPr>
          <w:rFonts w:eastAsia="Calibri"/>
          <w:b/>
          <w:sz w:val="24"/>
          <w:szCs w:val="24"/>
          <w:lang w:eastAsia="en-US"/>
        </w:rPr>
        <w:t xml:space="preserve"> incarichi </w:t>
      </w:r>
      <w:bookmarkEnd w:id="1"/>
    </w:p>
    <w:p w14:paraId="0630B0A2" w14:textId="14A1572D" w:rsidR="007B2D2A" w:rsidRPr="007B2D2A" w:rsidRDefault="007B2D2A" w:rsidP="007B2D2A">
      <w:pPr>
        <w:pStyle w:val="Paragrafoelenco"/>
        <w:widowControl/>
        <w:numPr>
          <w:ilvl w:val="0"/>
          <w:numId w:val="36"/>
        </w:numPr>
        <w:adjustRightInd/>
        <w:spacing w:line="240" w:lineRule="auto"/>
        <w:jc w:val="lef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N. </w:t>
      </w:r>
      <w:r w:rsidRPr="007B2D2A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 xml:space="preserve"> docenti</w:t>
      </w:r>
      <w:r w:rsidRPr="007B2D2A">
        <w:rPr>
          <w:rFonts w:eastAsia="Calibri"/>
          <w:b/>
          <w:sz w:val="24"/>
          <w:szCs w:val="24"/>
          <w:lang w:eastAsia="en-US"/>
        </w:rPr>
        <w:t xml:space="preserve"> Scuola dell’Infanzia</w:t>
      </w:r>
    </w:p>
    <w:p w14:paraId="14F4EFE0" w14:textId="52A09857" w:rsidR="007B2D2A" w:rsidRPr="007B2D2A" w:rsidRDefault="007B2D2A" w:rsidP="007B2D2A">
      <w:pPr>
        <w:pStyle w:val="Paragrafoelenco"/>
        <w:widowControl/>
        <w:numPr>
          <w:ilvl w:val="0"/>
          <w:numId w:val="36"/>
        </w:numPr>
        <w:adjustRightInd/>
        <w:spacing w:line="240" w:lineRule="auto"/>
        <w:jc w:val="lef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N. </w:t>
      </w:r>
      <w:r w:rsidRPr="007B2D2A">
        <w:rPr>
          <w:rFonts w:eastAsia="Calibri"/>
          <w:b/>
          <w:sz w:val="24"/>
          <w:szCs w:val="24"/>
          <w:lang w:eastAsia="en-US"/>
        </w:rPr>
        <w:t xml:space="preserve">5 </w:t>
      </w:r>
      <w:r>
        <w:rPr>
          <w:rFonts w:eastAsia="Calibri"/>
          <w:b/>
          <w:sz w:val="24"/>
          <w:szCs w:val="24"/>
          <w:lang w:eastAsia="en-US"/>
        </w:rPr>
        <w:t xml:space="preserve">docenti </w:t>
      </w:r>
      <w:r w:rsidRPr="007B2D2A">
        <w:rPr>
          <w:rFonts w:eastAsia="Calibri"/>
          <w:b/>
          <w:sz w:val="24"/>
          <w:szCs w:val="24"/>
          <w:lang w:eastAsia="en-US"/>
        </w:rPr>
        <w:t>Scuola Primaria</w:t>
      </w:r>
    </w:p>
    <w:p w14:paraId="13A3209F" w14:textId="4036587E" w:rsidR="007B2D2A" w:rsidRPr="007B2D2A" w:rsidRDefault="007B2D2A" w:rsidP="007B2D2A">
      <w:pPr>
        <w:pStyle w:val="Paragrafoelenco"/>
        <w:widowControl/>
        <w:numPr>
          <w:ilvl w:val="0"/>
          <w:numId w:val="36"/>
        </w:numPr>
        <w:adjustRightInd/>
        <w:spacing w:line="240" w:lineRule="auto"/>
        <w:jc w:val="lef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N. </w:t>
      </w:r>
      <w:r w:rsidRPr="007B2D2A">
        <w:rPr>
          <w:rFonts w:eastAsia="Calibri"/>
          <w:b/>
          <w:sz w:val="24"/>
          <w:szCs w:val="24"/>
          <w:lang w:eastAsia="en-US"/>
        </w:rPr>
        <w:t xml:space="preserve">3 </w:t>
      </w:r>
      <w:r>
        <w:rPr>
          <w:rFonts w:eastAsia="Calibri"/>
          <w:b/>
          <w:sz w:val="24"/>
          <w:szCs w:val="24"/>
          <w:lang w:eastAsia="en-US"/>
        </w:rPr>
        <w:t xml:space="preserve">docenti </w:t>
      </w:r>
      <w:r w:rsidRPr="007B2D2A">
        <w:rPr>
          <w:rFonts w:eastAsia="Calibri"/>
          <w:b/>
          <w:sz w:val="24"/>
          <w:szCs w:val="24"/>
          <w:lang w:eastAsia="en-US"/>
        </w:rPr>
        <w:t>Scuola Secondaria di 1° grado</w:t>
      </w:r>
    </w:p>
    <w:p w14:paraId="63311F33" w14:textId="77777777" w:rsidR="007B2D2A" w:rsidRPr="00BE5CB2" w:rsidRDefault="007B2D2A" w:rsidP="007B2D2A">
      <w:pPr>
        <w:tabs>
          <w:tab w:val="left" w:pos="1733"/>
        </w:tabs>
        <w:autoSpaceDE w:val="0"/>
        <w:autoSpaceDN w:val="0"/>
        <w:rPr>
          <w:rFonts w:eastAsia="Calibri"/>
          <w:b/>
          <w:lang w:eastAsia="en-US"/>
        </w:rPr>
      </w:pPr>
    </w:p>
    <w:p w14:paraId="3B4EB0E0" w14:textId="77777777" w:rsidR="00F5441E" w:rsidRPr="00F5441E" w:rsidRDefault="00F5441E" w:rsidP="00FF6D8B">
      <w:pPr>
        <w:pStyle w:val="Paragrafoelenco"/>
        <w:tabs>
          <w:tab w:val="left" w:pos="1733"/>
        </w:tabs>
        <w:autoSpaceDE w:val="0"/>
        <w:autoSpaceDN w:val="0"/>
        <w:adjustRightInd/>
        <w:spacing w:line="240" w:lineRule="auto"/>
        <w:ind w:left="720"/>
        <w:textAlignment w:val="auto"/>
        <w:rPr>
          <w:rFonts w:eastAsia="Calibri"/>
          <w:bCs/>
          <w:sz w:val="21"/>
          <w:szCs w:val="21"/>
          <w:lang w:eastAsia="en-US"/>
        </w:rPr>
      </w:pPr>
    </w:p>
    <w:p w14:paraId="0162D7A2" w14:textId="77777777" w:rsidR="007B2D2A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>PIANO NAZIONALE DI RIPRESA E RESILIENZA MISSIONE 4: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B2B2F">
        <w:rPr>
          <w:rFonts w:ascii="Times New Roman" w:hAnsi="Times New Roman" w:cs="Times New Roman"/>
          <w:b/>
          <w:bCs/>
          <w:sz w:val="20"/>
          <w:szCs w:val="20"/>
        </w:rPr>
        <w:t xml:space="preserve">ISTRUZIONE E RICERCA </w:t>
      </w:r>
    </w:p>
    <w:p w14:paraId="47F723B7" w14:textId="77777777" w:rsidR="007B2D2A" w:rsidRPr="006B2B2F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>Componente 1 – Potenziamento dell’offerta dei servizi di istruzione: dagli asili nido alle Università</w:t>
      </w:r>
    </w:p>
    <w:p w14:paraId="6F21F05B" w14:textId="77777777" w:rsidR="007B2D2A" w:rsidRPr="006B2B2F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 xml:space="preserve">Investimento 2.1:  Didattica digitale integrata e formazione alla transizione digitale per il personale scolastico </w:t>
      </w:r>
    </w:p>
    <w:p w14:paraId="040EC64D" w14:textId="77777777" w:rsidR="007B2D2A" w:rsidRPr="006B2B2F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>Formazione del personale scolastico per la transizione digitale (D.M.66/2023)</w:t>
      </w:r>
    </w:p>
    <w:p w14:paraId="45DA3989" w14:textId="77777777" w:rsidR="007B2D2A" w:rsidRPr="006B2B2F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>M4C1I2.1-2023-1222-P-32955</w:t>
      </w:r>
    </w:p>
    <w:p w14:paraId="5FDE1422" w14:textId="77777777" w:rsidR="007B2D2A" w:rsidRPr="006B2B2F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>C.U.P. D94D23004140006</w:t>
      </w:r>
    </w:p>
    <w:p w14:paraId="65B7549C" w14:textId="77777777" w:rsidR="007B2D2A" w:rsidRPr="006B2B2F" w:rsidRDefault="007B2D2A" w:rsidP="007B2D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2B2F">
        <w:rPr>
          <w:rFonts w:ascii="Times New Roman" w:hAnsi="Times New Roman" w:cs="Times New Roman"/>
          <w:b/>
          <w:bCs/>
          <w:sz w:val="20"/>
          <w:szCs w:val="20"/>
        </w:rPr>
        <w:t>TITOLO PROGETTO: “RIPROGRAMMARE IL FUTURO”</w:t>
      </w:r>
    </w:p>
    <w:p w14:paraId="14B661B6" w14:textId="77777777" w:rsidR="00E3021D" w:rsidRDefault="00E3021D" w:rsidP="00E302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b/>
          <w:sz w:val="21"/>
          <w:szCs w:val="21"/>
        </w:rPr>
      </w:pPr>
    </w:p>
    <w:p w14:paraId="09AE331C" w14:textId="77777777" w:rsidR="00E3021D" w:rsidRPr="00E3021D" w:rsidRDefault="00E3021D" w:rsidP="00E3021D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2"/>
        <w:gridCol w:w="2132"/>
        <w:gridCol w:w="1066"/>
        <w:gridCol w:w="1066"/>
        <w:gridCol w:w="2132"/>
      </w:tblGrid>
      <w:tr w:rsidR="0082264D" w14:paraId="2EC65504" w14:textId="77777777" w:rsidTr="008300D2">
        <w:trPr>
          <w:trHeight w:val="398"/>
        </w:trPr>
        <w:tc>
          <w:tcPr>
            <w:tcW w:w="3232" w:type="dxa"/>
          </w:tcPr>
          <w:p w14:paraId="2A1C37DB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IL/LA SOTTOSCRITTO/A</w:t>
            </w:r>
          </w:p>
        </w:tc>
        <w:tc>
          <w:tcPr>
            <w:tcW w:w="6396" w:type="dxa"/>
            <w:gridSpan w:val="4"/>
          </w:tcPr>
          <w:p w14:paraId="17979F48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012645EC" w14:textId="77777777" w:rsidTr="008300D2">
        <w:trPr>
          <w:trHeight w:val="419"/>
        </w:trPr>
        <w:tc>
          <w:tcPr>
            <w:tcW w:w="3232" w:type="dxa"/>
          </w:tcPr>
          <w:p w14:paraId="09B8355A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 xml:space="preserve">NATO/A </w:t>
            </w:r>
            <w:proofErr w:type="spellStart"/>
            <w:r w:rsidRPr="0082264D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6396" w:type="dxa"/>
            <w:gridSpan w:val="4"/>
          </w:tcPr>
          <w:p w14:paraId="7AE36854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43E92D94" w14:textId="77777777" w:rsidTr="008300D2">
        <w:trPr>
          <w:trHeight w:val="397"/>
        </w:trPr>
        <w:tc>
          <w:tcPr>
            <w:tcW w:w="3232" w:type="dxa"/>
          </w:tcPr>
          <w:p w14:paraId="34551553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IL</w:t>
            </w:r>
          </w:p>
        </w:tc>
        <w:tc>
          <w:tcPr>
            <w:tcW w:w="6396" w:type="dxa"/>
            <w:gridSpan w:val="4"/>
          </w:tcPr>
          <w:p w14:paraId="3F1FD989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18B0A129" w14:textId="77777777" w:rsidTr="008300D2">
        <w:trPr>
          <w:trHeight w:val="416"/>
        </w:trPr>
        <w:tc>
          <w:tcPr>
            <w:tcW w:w="3232" w:type="dxa"/>
          </w:tcPr>
          <w:p w14:paraId="63866FF7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RESIDENTE A</w:t>
            </w:r>
          </w:p>
        </w:tc>
        <w:tc>
          <w:tcPr>
            <w:tcW w:w="6396" w:type="dxa"/>
            <w:gridSpan w:val="4"/>
          </w:tcPr>
          <w:p w14:paraId="37823178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2DF2CC53" w14:textId="77777777" w:rsidTr="008300D2">
        <w:trPr>
          <w:trHeight w:val="423"/>
        </w:trPr>
        <w:tc>
          <w:tcPr>
            <w:tcW w:w="3232" w:type="dxa"/>
          </w:tcPr>
          <w:p w14:paraId="4B237032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IN VIA/PIAZZA</w:t>
            </w:r>
          </w:p>
        </w:tc>
        <w:tc>
          <w:tcPr>
            <w:tcW w:w="6396" w:type="dxa"/>
            <w:gridSpan w:val="4"/>
          </w:tcPr>
          <w:p w14:paraId="299400E3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44575276" w14:textId="77777777" w:rsidTr="008300D2">
        <w:trPr>
          <w:trHeight w:val="415"/>
        </w:trPr>
        <w:tc>
          <w:tcPr>
            <w:tcW w:w="3232" w:type="dxa"/>
          </w:tcPr>
          <w:p w14:paraId="5695470C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TEL</w:t>
            </w:r>
          </w:p>
        </w:tc>
        <w:tc>
          <w:tcPr>
            <w:tcW w:w="6396" w:type="dxa"/>
            <w:gridSpan w:val="4"/>
          </w:tcPr>
          <w:p w14:paraId="37D3685C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403BF8CB" w14:textId="77777777" w:rsidTr="008300D2">
        <w:trPr>
          <w:trHeight w:val="407"/>
        </w:trPr>
        <w:tc>
          <w:tcPr>
            <w:tcW w:w="3232" w:type="dxa"/>
          </w:tcPr>
          <w:p w14:paraId="650345D1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EMAIL</w:t>
            </w:r>
          </w:p>
        </w:tc>
        <w:tc>
          <w:tcPr>
            <w:tcW w:w="6396" w:type="dxa"/>
            <w:gridSpan w:val="4"/>
          </w:tcPr>
          <w:p w14:paraId="499A51AB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597D7EA9" w14:textId="77777777" w:rsidTr="008300D2">
        <w:trPr>
          <w:trHeight w:val="426"/>
        </w:trPr>
        <w:tc>
          <w:tcPr>
            <w:tcW w:w="3232" w:type="dxa"/>
          </w:tcPr>
          <w:p w14:paraId="57C45E42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>CODICE FISCALE</w:t>
            </w:r>
          </w:p>
        </w:tc>
        <w:tc>
          <w:tcPr>
            <w:tcW w:w="6396" w:type="dxa"/>
            <w:gridSpan w:val="4"/>
          </w:tcPr>
          <w:p w14:paraId="2360F401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82264D" w14:paraId="7F3D4731" w14:textId="77777777" w:rsidTr="008300D2">
        <w:trPr>
          <w:trHeight w:val="837"/>
        </w:trPr>
        <w:tc>
          <w:tcPr>
            <w:tcW w:w="3232" w:type="dxa"/>
            <w:vMerge w:val="restart"/>
          </w:tcPr>
          <w:p w14:paraId="3E71115B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 xml:space="preserve">DOCENTE </w:t>
            </w:r>
          </w:p>
          <w:p w14:paraId="12B3A27C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2264D">
              <w:rPr>
                <w:rFonts w:ascii="Times New Roman" w:hAnsi="Times New Roman"/>
                <w:sz w:val="22"/>
                <w:szCs w:val="22"/>
              </w:rPr>
              <w:t xml:space="preserve">I.C. “A. R. CHIARELLI” </w:t>
            </w:r>
          </w:p>
          <w:p w14:paraId="106D1B08" w14:textId="77777777" w:rsidR="0082264D" w:rsidRPr="0082264D" w:rsidRDefault="0082264D" w:rsidP="008300D2">
            <w:pPr>
              <w:pStyle w:val="Corpotesto"/>
              <w:spacing w:before="9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4B2CD49" w14:textId="77777777" w:rsidR="0082264D" w:rsidRPr="0082264D" w:rsidRDefault="0082264D" w:rsidP="00611DD4">
            <w:pPr>
              <w:pStyle w:val="Corpotesto"/>
              <w:spacing w:before="9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2264D">
              <w:rPr>
                <w:rFonts w:ascii="Times New Roman" w:hAnsi="Times New Roman"/>
                <w:szCs w:val="24"/>
              </w:rPr>
              <w:t>□ S</w:t>
            </w:r>
            <w:r w:rsidRPr="0082264D">
              <w:rPr>
                <w:rFonts w:ascii="Times New Roman" w:hAnsi="Times New Roman"/>
                <w:bCs/>
                <w:szCs w:val="24"/>
              </w:rPr>
              <w:t>cuola dell’Infanzia</w:t>
            </w:r>
          </w:p>
        </w:tc>
        <w:tc>
          <w:tcPr>
            <w:tcW w:w="2132" w:type="dxa"/>
            <w:gridSpan w:val="2"/>
            <w:vAlign w:val="center"/>
          </w:tcPr>
          <w:p w14:paraId="1A7A3905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sz w:val="18"/>
                <w:szCs w:val="18"/>
              </w:rPr>
            </w:pPr>
            <w:r w:rsidRPr="0082264D">
              <w:rPr>
                <w:rFonts w:ascii="Times New Roman" w:hAnsi="Times New Roman"/>
                <w:szCs w:val="24"/>
              </w:rPr>
              <w:t>□ S</w:t>
            </w:r>
            <w:r w:rsidRPr="0082264D">
              <w:rPr>
                <w:rFonts w:ascii="Times New Roman" w:hAnsi="Times New Roman"/>
                <w:bCs/>
                <w:szCs w:val="24"/>
              </w:rPr>
              <w:t>cuola Primaria</w:t>
            </w:r>
          </w:p>
        </w:tc>
        <w:tc>
          <w:tcPr>
            <w:tcW w:w="2132" w:type="dxa"/>
            <w:vAlign w:val="center"/>
          </w:tcPr>
          <w:p w14:paraId="5DEA43F0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sz w:val="18"/>
                <w:szCs w:val="18"/>
              </w:rPr>
            </w:pPr>
            <w:r w:rsidRPr="0082264D">
              <w:rPr>
                <w:rFonts w:ascii="Times New Roman" w:hAnsi="Times New Roman"/>
                <w:szCs w:val="24"/>
              </w:rPr>
              <w:t>□ S</w:t>
            </w:r>
            <w:r w:rsidRPr="0082264D">
              <w:rPr>
                <w:rFonts w:ascii="Times New Roman" w:hAnsi="Times New Roman"/>
                <w:bCs/>
                <w:szCs w:val="24"/>
              </w:rPr>
              <w:t>cuola SIG</w:t>
            </w:r>
          </w:p>
        </w:tc>
      </w:tr>
      <w:tr w:rsidR="0082264D" w14:paraId="6AAA7A91" w14:textId="77777777" w:rsidTr="008300D2">
        <w:trPr>
          <w:trHeight w:val="837"/>
        </w:trPr>
        <w:tc>
          <w:tcPr>
            <w:tcW w:w="3232" w:type="dxa"/>
            <w:vMerge/>
          </w:tcPr>
          <w:p w14:paraId="6CE1306A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160B380A" w14:textId="77777777" w:rsidR="0082264D" w:rsidRPr="0082264D" w:rsidRDefault="0082264D" w:rsidP="00611DD4">
            <w:pPr>
              <w:pStyle w:val="Corpotesto"/>
              <w:spacing w:before="9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2264D">
              <w:rPr>
                <w:rFonts w:ascii="Times New Roman" w:hAnsi="Times New Roman"/>
                <w:szCs w:val="24"/>
              </w:rPr>
              <w:t xml:space="preserve">□ </w:t>
            </w:r>
            <w:r w:rsidRPr="0082264D">
              <w:rPr>
                <w:rFonts w:ascii="Times New Roman" w:hAnsi="Times New Roman"/>
                <w:bCs/>
                <w:szCs w:val="24"/>
              </w:rPr>
              <w:t>a tempo INDETERMINATO</w:t>
            </w:r>
          </w:p>
        </w:tc>
        <w:tc>
          <w:tcPr>
            <w:tcW w:w="3198" w:type="dxa"/>
            <w:gridSpan w:val="2"/>
            <w:vAlign w:val="center"/>
          </w:tcPr>
          <w:p w14:paraId="47718FE7" w14:textId="77777777" w:rsidR="0082264D" w:rsidRPr="0082264D" w:rsidRDefault="0082264D" w:rsidP="008300D2">
            <w:pPr>
              <w:pStyle w:val="Corpotesto"/>
              <w:spacing w:before="9"/>
              <w:rPr>
                <w:rFonts w:ascii="Times New Roman" w:hAnsi="Times New Roman"/>
                <w:b w:val="0"/>
                <w:szCs w:val="24"/>
              </w:rPr>
            </w:pPr>
            <w:r w:rsidRPr="0082264D">
              <w:rPr>
                <w:rFonts w:ascii="Times New Roman" w:hAnsi="Times New Roman"/>
                <w:szCs w:val="24"/>
              </w:rPr>
              <w:t xml:space="preserve">□ </w:t>
            </w:r>
            <w:r w:rsidRPr="0082264D">
              <w:rPr>
                <w:rFonts w:ascii="Times New Roman" w:hAnsi="Times New Roman"/>
                <w:bCs/>
                <w:szCs w:val="24"/>
              </w:rPr>
              <w:t>a tempo DETERMINATO</w:t>
            </w:r>
          </w:p>
        </w:tc>
      </w:tr>
    </w:tbl>
    <w:p w14:paraId="1DBE4D20" w14:textId="77777777" w:rsidR="007B2D2A" w:rsidRPr="007B2D2A" w:rsidRDefault="007B2D2A" w:rsidP="007B2D2A">
      <w:pPr>
        <w:spacing w:before="120" w:after="120" w:line="276" w:lineRule="auto"/>
        <w:rPr>
          <w:rFonts w:eastAsiaTheme="minorEastAsia"/>
          <w:sz w:val="21"/>
          <w:szCs w:val="21"/>
        </w:rPr>
      </w:pPr>
      <w:r w:rsidRPr="007B2D2A">
        <w:rPr>
          <w:rFonts w:eastAsiaTheme="minorEastAsia"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EB730F" w14:textId="77777777" w:rsidR="00E3021D" w:rsidRDefault="00E3021D" w:rsidP="00E3021D">
      <w:pPr>
        <w:rPr>
          <w:b/>
          <w:sz w:val="21"/>
          <w:szCs w:val="21"/>
        </w:rPr>
      </w:pPr>
    </w:p>
    <w:p w14:paraId="21211373" w14:textId="77777777" w:rsidR="0082264D" w:rsidRPr="00B933BB" w:rsidRDefault="00E3021D" w:rsidP="0082264D">
      <w:pPr>
        <w:autoSpaceDE w:val="0"/>
        <w:spacing w:line="480" w:lineRule="auto"/>
        <w:jc w:val="center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ab/>
      </w:r>
      <w:r w:rsidR="0082264D" w:rsidRPr="00B933BB">
        <w:rPr>
          <w:rFonts w:eastAsiaTheme="minorEastAsia"/>
          <w:b/>
          <w:sz w:val="21"/>
          <w:szCs w:val="21"/>
        </w:rPr>
        <w:t>CHIEDE</w:t>
      </w:r>
    </w:p>
    <w:p w14:paraId="3BA98776" w14:textId="758E3C66" w:rsidR="007B2D2A" w:rsidRPr="007B2D2A" w:rsidRDefault="0082264D" w:rsidP="007B2D2A">
      <w:pPr>
        <w:spacing w:line="240" w:lineRule="auto"/>
        <w:rPr>
          <w:rFonts w:eastAsiaTheme="minorEastAsia"/>
          <w:sz w:val="21"/>
          <w:szCs w:val="21"/>
        </w:rPr>
      </w:pPr>
      <w:r w:rsidRPr="00B933BB">
        <w:rPr>
          <w:rFonts w:eastAsiaTheme="minorEastAsia"/>
          <w:sz w:val="21"/>
          <w:szCs w:val="21"/>
        </w:rPr>
        <w:t xml:space="preserve">Di partecipare alla selezione per l’attribuzione dell’incarico </w:t>
      </w:r>
      <w:r w:rsidR="007B2D2A">
        <w:rPr>
          <w:rFonts w:eastAsiaTheme="minorEastAsia"/>
          <w:sz w:val="21"/>
          <w:szCs w:val="21"/>
        </w:rPr>
        <w:t>in qualità di</w:t>
      </w:r>
      <w:r w:rsidRPr="00B933BB">
        <w:rPr>
          <w:rFonts w:eastAsiaTheme="minorEastAsia"/>
          <w:sz w:val="21"/>
          <w:szCs w:val="21"/>
        </w:rPr>
        <w:t xml:space="preserve"> </w:t>
      </w:r>
      <w:r w:rsidR="007B2D2A" w:rsidRPr="007B2D2A">
        <w:rPr>
          <w:rFonts w:eastAsiaTheme="minorEastAsia"/>
          <w:sz w:val="21"/>
          <w:szCs w:val="21"/>
        </w:rPr>
        <w:t>Componente Com</w:t>
      </w:r>
      <w:r w:rsidR="007B2D2A">
        <w:rPr>
          <w:rFonts w:eastAsiaTheme="minorEastAsia"/>
          <w:sz w:val="21"/>
          <w:szCs w:val="21"/>
        </w:rPr>
        <w:t>unità</w:t>
      </w:r>
      <w:r w:rsidR="007B2D2A" w:rsidRPr="007B2D2A">
        <w:rPr>
          <w:rFonts w:eastAsiaTheme="minorEastAsia"/>
          <w:sz w:val="21"/>
          <w:szCs w:val="21"/>
        </w:rPr>
        <w:t xml:space="preserve"> di pratiche per l’apprendimento nell’ambito del PIANO NAZIONALE DI RIPRESA E RESILIENZA Missione 4 – Istruzione e Ricerca – Componente 1 – Potenziamento dell’offerta dei servizi di istruzione: dagli asili nido alle Università – </w:t>
      </w:r>
      <w:r w:rsidR="007B2D2A" w:rsidRPr="007B2D2A">
        <w:rPr>
          <w:rFonts w:eastAsiaTheme="minorEastAsia"/>
          <w:sz w:val="21"/>
          <w:szCs w:val="21"/>
        </w:rPr>
        <w:lastRenderedPageBreak/>
        <w:t>Investimento 2.1: Didattica digitale integrata e formazione alla transizione digitale del personale scolastico  - Formazione del personale scolastico per la transizione digitale (D.M. 66/2023)</w:t>
      </w:r>
    </w:p>
    <w:p w14:paraId="0CF3F9EC" w14:textId="21328790" w:rsidR="0082264D" w:rsidRDefault="0082264D" w:rsidP="0082264D">
      <w:pPr>
        <w:autoSpaceDE w:val="0"/>
        <w:spacing w:line="276" w:lineRule="auto"/>
        <w:rPr>
          <w:rFonts w:eastAsiaTheme="minorEastAsia"/>
          <w:sz w:val="21"/>
          <w:szCs w:val="21"/>
        </w:rPr>
      </w:pPr>
    </w:p>
    <w:p w14:paraId="4F9A6A3D" w14:textId="77777777" w:rsidR="0082264D" w:rsidRPr="00252B5C" w:rsidRDefault="0082264D" w:rsidP="001803AD">
      <w:pPr>
        <w:autoSpaceDE w:val="0"/>
        <w:spacing w:after="200" w:line="240" w:lineRule="auto"/>
        <w:mirrorIndents/>
        <w:rPr>
          <w:rFonts w:eastAsiaTheme="minorEastAsia"/>
          <w:sz w:val="21"/>
          <w:szCs w:val="21"/>
        </w:rPr>
      </w:pPr>
      <w:r w:rsidRPr="00252B5C">
        <w:rPr>
          <w:rFonts w:eastAsiaTheme="minorEastAsia"/>
          <w:sz w:val="21"/>
          <w:szCs w:val="21"/>
        </w:rPr>
        <w:t>A tal fine, consapevole della responsabilità penale e della decadenza da eventuali benefici acquisiti</w:t>
      </w:r>
      <w:r w:rsidRPr="00252B5C">
        <w:rPr>
          <w:rFonts w:eastAsiaTheme="minorEastAsia"/>
          <w:sz w:val="21"/>
          <w:szCs w:val="21"/>
          <w:lang w:eastAsia="ar-SA"/>
        </w:rPr>
        <w:t>. N</w:t>
      </w:r>
      <w:r w:rsidRPr="00252B5C">
        <w:rPr>
          <w:rFonts w:eastAsiaTheme="minorEastAsia"/>
          <w:sz w:val="21"/>
          <w:szCs w:val="21"/>
        </w:rPr>
        <w:t xml:space="preserve">el caso di dichiarazioni mendaci, </w:t>
      </w:r>
      <w:r w:rsidRPr="00252B5C">
        <w:rPr>
          <w:rFonts w:eastAsiaTheme="minorEastAsia"/>
          <w:b/>
          <w:sz w:val="21"/>
          <w:szCs w:val="21"/>
        </w:rPr>
        <w:t>dichiara</w:t>
      </w:r>
      <w:r w:rsidRPr="00252B5C">
        <w:rPr>
          <w:rFonts w:eastAsiaTheme="minorEastAsia"/>
          <w:sz w:val="21"/>
          <w:szCs w:val="21"/>
        </w:rPr>
        <w:t xml:space="preserve"> sotto la propria responsabilità quanto segue:</w:t>
      </w:r>
    </w:p>
    <w:p w14:paraId="5EB671AD" w14:textId="77777777" w:rsidR="0082264D" w:rsidRPr="00252B5C" w:rsidRDefault="0082264D" w:rsidP="001803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sz w:val="21"/>
          <w:szCs w:val="21"/>
        </w:rPr>
      </w:pPr>
      <w:r w:rsidRPr="00252B5C">
        <w:rPr>
          <w:sz w:val="21"/>
          <w:szCs w:val="21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833F1D0" w14:textId="77777777" w:rsidR="0082264D" w:rsidRPr="00252B5C" w:rsidRDefault="0082264D" w:rsidP="001803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sz w:val="21"/>
          <w:szCs w:val="21"/>
        </w:rPr>
      </w:pPr>
      <w:r w:rsidRPr="00252B5C">
        <w:rPr>
          <w:sz w:val="21"/>
          <w:szCs w:val="21"/>
        </w:rPr>
        <w:t>di aver preso visione del Decreto e dell’Avviso e di accettare tutte le condizioni ivi contenute;</w:t>
      </w:r>
    </w:p>
    <w:p w14:paraId="1BD0649F" w14:textId="3420B044" w:rsidR="0082264D" w:rsidRPr="00252B5C" w:rsidRDefault="0082264D" w:rsidP="001803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sz w:val="21"/>
          <w:szCs w:val="21"/>
        </w:rPr>
      </w:pPr>
      <w:r w:rsidRPr="00252B5C">
        <w:rPr>
          <w:sz w:val="21"/>
          <w:szCs w:val="21"/>
        </w:rPr>
        <w:t>di aver preso visione dell’informativa dell’Avviso</w:t>
      </w:r>
      <w:r w:rsidR="007B2D2A">
        <w:rPr>
          <w:sz w:val="21"/>
          <w:szCs w:val="21"/>
        </w:rPr>
        <w:t xml:space="preserve"> </w:t>
      </w:r>
      <w:r w:rsidR="007B2D2A" w:rsidRPr="007B2D2A">
        <w:rPr>
          <w:sz w:val="21"/>
          <w:szCs w:val="21"/>
        </w:rPr>
        <w:t xml:space="preserve">inerente </w:t>
      </w:r>
      <w:proofErr w:type="gramStart"/>
      <w:r w:rsidR="007B2D2A" w:rsidRPr="007B2D2A">
        <w:rPr>
          <w:sz w:val="21"/>
          <w:szCs w:val="21"/>
        </w:rPr>
        <w:t>il</w:t>
      </w:r>
      <w:proofErr w:type="gramEnd"/>
      <w:r w:rsidR="007B2D2A" w:rsidRPr="007B2D2A">
        <w:rPr>
          <w:sz w:val="21"/>
          <w:szCs w:val="21"/>
        </w:rPr>
        <w:t xml:space="preserve"> “Trattamento dei dati personali”;</w:t>
      </w:r>
    </w:p>
    <w:p w14:paraId="24B0FA1C" w14:textId="77777777" w:rsidR="0082264D" w:rsidRPr="00252B5C" w:rsidRDefault="0082264D" w:rsidP="001803A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sz w:val="21"/>
          <w:szCs w:val="21"/>
        </w:rPr>
      </w:pPr>
      <w:r w:rsidRPr="00252B5C">
        <w:rPr>
          <w:sz w:val="21"/>
          <w:szCs w:val="21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919F65B" w14:textId="6516F991" w:rsidR="00252B5C" w:rsidRPr="00252B5C" w:rsidRDefault="0082264D" w:rsidP="008226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1"/>
          <w:szCs w:val="21"/>
        </w:rPr>
      </w:pPr>
      <w:r w:rsidRPr="00252B5C">
        <w:rPr>
          <w:sz w:val="21"/>
          <w:szCs w:val="21"/>
        </w:rPr>
        <w:t>Ai fini della partecipazione alla procedura in oggetto, il sottoscritto/a __________________________________</w:t>
      </w:r>
    </w:p>
    <w:p w14:paraId="1D029F34" w14:textId="77777777" w:rsidR="0082264D" w:rsidRPr="00252B5C" w:rsidRDefault="0082264D" w:rsidP="0082264D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1"/>
          <w:szCs w:val="21"/>
        </w:rPr>
      </w:pPr>
      <w:r w:rsidRPr="00252B5C">
        <w:rPr>
          <w:b/>
          <w:bCs/>
          <w:sz w:val="21"/>
          <w:szCs w:val="21"/>
        </w:rPr>
        <w:t>DICHIARA ALTRESÌ</w:t>
      </w:r>
    </w:p>
    <w:p w14:paraId="08A2451E" w14:textId="0AE3337B" w:rsidR="0082264D" w:rsidRPr="00252B5C" w:rsidRDefault="0082264D" w:rsidP="001803AD">
      <w:pPr>
        <w:tabs>
          <w:tab w:val="left" w:pos="426"/>
        </w:tabs>
        <w:spacing w:line="240" w:lineRule="auto"/>
        <w:rPr>
          <w:bCs/>
          <w:sz w:val="21"/>
          <w:szCs w:val="21"/>
        </w:rPr>
      </w:pPr>
      <w:r w:rsidRPr="00252B5C">
        <w:rPr>
          <w:bCs/>
          <w:sz w:val="21"/>
          <w:szCs w:val="21"/>
        </w:rPr>
        <w:t xml:space="preserve">di possedere i requisiti di ammissione alla selezione in oggetto e, nello specifico, di: </w:t>
      </w:r>
    </w:p>
    <w:p w14:paraId="54423E5A" w14:textId="77777777" w:rsidR="0082264D" w:rsidRPr="00252B5C" w:rsidRDefault="0082264D" w:rsidP="001803AD">
      <w:pPr>
        <w:pStyle w:val="Comma"/>
        <w:numPr>
          <w:ilvl w:val="0"/>
          <w:numId w:val="30"/>
        </w:numPr>
        <w:spacing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 xml:space="preserve">avere la cittadinanza italiana o di uno degli Stati membri dell’Unione europea; </w:t>
      </w:r>
    </w:p>
    <w:p w14:paraId="0C5EF437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 xml:space="preserve">avere il godimento dei diritti civili e politici; </w:t>
      </w:r>
    </w:p>
    <w:p w14:paraId="31CB9C93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>non essere stato escluso/a dall’elettorato politico attivo;</w:t>
      </w:r>
    </w:p>
    <w:p w14:paraId="6B428EE3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>possedere l’idoneità fisica allo svolgimento delle funzioni cui la presente procedura di selezione si riferisce;</w:t>
      </w:r>
    </w:p>
    <w:p w14:paraId="73709259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AB5226" w14:textId="36295FE3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 xml:space="preserve">non essere sottoposto/a </w:t>
      </w:r>
      <w:proofErr w:type="spellStart"/>
      <w:r w:rsidRPr="00252B5C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252B5C">
        <w:rPr>
          <w:rFonts w:ascii="Times New Roman" w:hAnsi="Times New Roman" w:cs="Times New Roman"/>
          <w:sz w:val="21"/>
          <w:szCs w:val="21"/>
        </w:rPr>
        <w:t xml:space="preserve"> procedimenti penali;</w:t>
      </w:r>
    </w:p>
    <w:p w14:paraId="077B525A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>non essere stato/a destituito/a o dispensato/a dall’impiego presso una Pubblica Amministrazione;</w:t>
      </w:r>
    </w:p>
    <w:p w14:paraId="2112F24E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>non essere stato/</w:t>
      </w:r>
      <w:proofErr w:type="spellStart"/>
      <w:r w:rsidRPr="00252B5C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252B5C">
        <w:rPr>
          <w:rFonts w:ascii="Times New Roman" w:hAnsi="Times New Roman" w:cs="Times New Roman"/>
          <w:sz w:val="21"/>
          <w:szCs w:val="21"/>
        </w:rPr>
        <w:t xml:space="preserve"> dichiarato/a decaduto/a o licenziato/a da un impiego statale;</w:t>
      </w:r>
    </w:p>
    <w:p w14:paraId="6EE6693C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 xml:space="preserve">non trovarsi in situazione di incompatibilità, ai sensi di quanto previsto dal d.lgs. n. 39/2013 e dall’art. 53, del d.lgs. n. 165/2001; </w:t>
      </w:r>
    </w:p>
    <w:p w14:paraId="186006E7" w14:textId="00615BD7" w:rsidR="0082264D" w:rsidRPr="00252B5C" w:rsidRDefault="0082264D" w:rsidP="001803AD">
      <w:pPr>
        <w:pStyle w:val="Comma"/>
        <w:numPr>
          <w:ilvl w:val="0"/>
          <w:numId w:val="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r w:rsidRPr="00252B5C">
        <w:rPr>
          <w:rFonts w:ascii="Times New Roman" w:hAnsi="Times New Roman" w:cs="Times New Roman"/>
          <w:sz w:val="21"/>
          <w:szCs w:val="21"/>
        </w:rPr>
        <w:t>ovvero, nel caso in cui sussistano situazioni di incompatibilità, che le stesse sono le seguenti:</w:t>
      </w:r>
      <w:r w:rsidR="00611DD4" w:rsidRPr="00252B5C">
        <w:rPr>
          <w:rFonts w:ascii="Times New Roman" w:hAnsi="Times New Roman" w:cs="Times New Roman"/>
          <w:sz w:val="21"/>
          <w:szCs w:val="21"/>
        </w:rPr>
        <w:t xml:space="preserve"> </w:t>
      </w:r>
      <w:r w:rsidRPr="00252B5C">
        <w:rPr>
          <w:rFonts w:ascii="Times New Roman" w:hAnsi="Times New Roman" w:cs="Times New Roman"/>
          <w:sz w:val="21"/>
          <w:szCs w:val="21"/>
        </w:rPr>
        <w:t>_____________________________________________________________________;</w:t>
      </w:r>
    </w:p>
    <w:p w14:paraId="36F5992B" w14:textId="77777777" w:rsidR="0082264D" w:rsidRPr="00252B5C" w:rsidRDefault="0082264D" w:rsidP="001803AD">
      <w:pPr>
        <w:pStyle w:val="Comma"/>
        <w:numPr>
          <w:ilvl w:val="0"/>
          <w:numId w:val="30"/>
        </w:numPr>
        <w:spacing w:before="120" w:after="0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  <w:bookmarkStart w:id="2" w:name="_Hlk107862731"/>
      <w:r w:rsidRPr="00252B5C">
        <w:rPr>
          <w:rFonts w:ascii="Times New Roman" w:hAnsi="Times New Roman" w:cs="Times New Roman"/>
          <w:sz w:val="21"/>
          <w:szCs w:val="21"/>
        </w:rPr>
        <w:t>non trovarsi in situazioni di conflitto di interessi, anche potenziale, ai sensi dell’art. 53, comma 14, del d.lgs. n. 165/2001, che possano interferire con l’esercizio dell’incarico;</w:t>
      </w:r>
    </w:p>
    <w:p w14:paraId="64974083" w14:textId="77777777" w:rsidR="00611DD4" w:rsidRPr="00252B5C" w:rsidRDefault="00611DD4" w:rsidP="00611D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1DD4" w:rsidRPr="00252B5C" w14:paraId="332BE3A8" w14:textId="77777777" w:rsidTr="008300D2">
        <w:tc>
          <w:tcPr>
            <w:tcW w:w="4814" w:type="dxa"/>
          </w:tcPr>
          <w:bookmarkEnd w:id="2"/>
          <w:p w14:paraId="7F44ABB8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087CB4AC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Firma del Partecipante</w:t>
            </w:r>
          </w:p>
        </w:tc>
      </w:tr>
      <w:tr w:rsidR="00611DD4" w:rsidRPr="00252B5C" w14:paraId="0FDA90D1" w14:textId="77777777" w:rsidTr="008300D2">
        <w:tc>
          <w:tcPr>
            <w:tcW w:w="4814" w:type="dxa"/>
          </w:tcPr>
          <w:p w14:paraId="35C96E36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0B95E0B7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____________________________</w:t>
            </w:r>
          </w:p>
        </w:tc>
      </w:tr>
    </w:tbl>
    <w:p w14:paraId="55124ACD" w14:textId="77777777" w:rsidR="00252B5C" w:rsidRPr="00252B5C" w:rsidRDefault="00252B5C" w:rsidP="008D21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 w:rsidRPr="00252B5C">
        <w:rPr>
          <w:color w:val="000000"/>
          <w:sz w:val="21"/>
          <w:szCs w:val="21"/>
        </w:rPr>
        <w:t>Allega la seguente documentazione:</w:t>
      </w:r>
    </w:p>
    <w:p w14:paraId="39CC7FED" w14:textId="77777777" w:rsidR="00252B5C" w:rsidRPr="00252B5C" w:rsidRDefault="00252B5C" w:rsidP="00252B5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djustRightInd/>
        <w:spacing w:before="38" w:line="240" w:lineRule="auto"/>
        <w:ind w:hanging="286"/>
        <w:jc w:val="left"/>
        <w:textAlignment w:val="auto"/>
        <w:rPr>
          <w:color w:val="000000"/>
          <w:sz w:val="21"/>
          <w:szCs w:val="21"/>
        </w:rPr>
      </w:pPr>
      <w:r w:rsidRPr="00252B5C">
        <w:rPr>
          <w:color w:val="000000"/>
          <w:sz w:val="21"/>
          <w:szCs w:val="21"/>
        </w:rPr>
        <w:t>Curriculum vitae redatto in formato europeo;</w:t>
      </w:r>
    </w:p>
    <w:p w14:paraId="75547EB0" w14:textId="77777777" w:rsidR="00252B5C" w:rsidRPr="00252B5C" w:rsidRDefault="00252B5C" w:rsidP="00252B5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djustRightInd/>
        <w:spacing w:before="38" w:line="240" w:lineRule="auto"/>
        <w:ind w:hanging="286"/>
        <w:jc w:val="left"/>
        <w:textAlignment w:val="auto"/>
        <w:rPr>
          <w:color w:val="000000"/>
          <w:sz w:val="21"/>
          <w:szCs w:val="21"/>
        </w:rPr>
      </w:pPr>
      <w:r w:rsidRPr="00252B5C">
        <w:rPr>
          <w:color w:val="000000"/>
          <w:sz w:val="21"/>
          <w:szCs w:val="21"/>
        </w:rPr>
        <w:t>Fotocopia del documento di riconoscimento;</w:t>
      </w:r>
    </w:p>
    <w:p w14:paraId="458D0CBD" w14:textId="0CADFB9A" w:rsidR="00252B5C" w:rsidRPr="00252B5C" w:rsidRDefault="00252B5C" w:rsidP="00252B5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djustRightInd/>
        <w:spacing w:line="240" w:lineRule="auto"/>
        <w:ind w:right="115"/>
        <w:jc w:val="left"/>
        <w:textAlignment w:val="auto"/>
        <w:rPr>
          <w:color w:val="000000"/>
          <w:sz w:val="21"/>
          <w:szCs w:val="21"/>
        </w:rPr>
      </w:pPr>
      <w:r w:rsidRPr="00252B5C">
        <w:rPr>
          <w:color w:val="000000"/>
          <w:sz w:val="21"/>
          <w:szCs w:val="21"/>
        </w:rPr>
        <w:t>Tabella di valutazione dei titoli (</w:t>
      </w:r>
      <w:r w:rsidRPr="00252B5C">
        <w:rPr>
          <w:b/>
          <w:color w:val="000000"/>
          <w:sz w:val="21"/>
          <w:szCs w:val="21"/>
        </w:rPr>
        <w:t>All</w:t>
      </w:r>
      <w:r>
        <w:rPr>
          <w:b/>
          <w:color w:val="000000"/>
          <w:sz w:val="21"/>
          <w:szCs w:val="21"/>
        </w:rPr>
        <w:t>egato</w:t>
      </w:r>
      <w:r w:rsidRPr="00252B5C">
        <w:rPr>
          <w:b/>
          <w:color w:val="000000"/>
          <w:sz w:val="21"/>
          <w:szCs w:val="21"/>
        </w:rPr>
        <w:t xml:space="preserve"> B</w:t>
      </w:r>
      <w:r w:rsidRPr="00252B5C">
        <w:rPr>
          <w:color w:val="000000"/>
          <w:sz w:val="21"/>
          <w:szCs w:val="21"/>
        </w:rPr>
        <w:t xml:space="preserve">) </w:t>
      </w:r>
    </w:p>
    <w:p w14:paraId="4F2E9097" w14:textId="035E94FF" w:rsidR="00252B5C" w:rsidRDefault="00252B5C" w:rsidP="00252B5C">
      <w:pPr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djustRightInd/>
        <w:spacing w:line="240" w:lineRule="auto"/>
        <w:ind w:right="120"/>
        <w:jc w:val="left"/>
        <w:textAlignment w:val="auto"/>
        <w:rPr>
          <w:color w:val="000000"/>
          <w:sz w:val="21"/>
          <w:szCs w:val="21"/>
        </w:rPr>
      </w:pPr>
      <w:r w:rsidRPr="00252B5C">
        <w:rPr>
          <w:color w:val="000000"/>
          <w:sz w:val="21"/>
          <w:szCs w:val="21"/>
        </w:rPr>
        <w:t xml:space="preserve">Dichiarazione di </w:t>
      </w:r>
      <w:r w:rsidR="008D2117">
        <w:rPr>
          <w:color w:val="000000"/>
          <w:sz w:val="21"/>
          <w:szCs w:val="21"/>
        </w:rPr>
        <w:t xml:space="preserve">insussistenza di </w:t>
      </w:r>
      <w:r w:rsidRPr="00252B5C">
        <w:rPr>
          <w:color w:val="000000"/>
          <w:sz w:val="21"/>
          <w:szCs w:val="21"/>
        </w:rPr>
        <w:t>incompatibilità</w:t>
      </w:r>
      <w:r w:rsidR="008D2117">
        <w:rPr>
          <w:color w:val="000000"/>
          <w:sz w:val="21"/>
          <w:szCs w:val="21"/>
        </w:rPr>
        <w:t xml:space="preserve"> o cause ostative </w:t>
      </w:r>
      <w:r w:rsidRPr="00252B5C">
        <w:rPr>
          <w:color w:val="000000"/>
          <w:sz w:val="21"/>
          <w:szCs w:val="21"/>
        </w:rPr>
        <w:t>(</w:t>
      </w:r>
      <w:r w:rsidRPr="00252B5C">
        <w:rPr>
          <w:b/>
          <w:color w:val="000000"/>
          <w:sz w:val="21"/>
          <w:szCs w:val="21"/>
        </w:rPr>
        <w:t>All</w:t>
      </w:r>
      <w:r>
        <w:rPr>
          <w:b/>
          <w:color w:val="000000"/>
          <w:sz w:val="21"/>
          <w:szCs w:val="21"/>
        </w:rPr>
        <w:t xml:space="preserve">egato </w:t>
      </w:r>
      <w:r w:rsidRPr="00252B5C">
        <w:rPr>
          <w:b/>
          <w:color w:val="000000"/>
          <w:sz w:val="21"/>
          <w:szCs w:val="21"/>
        </w:rPr>
        <w:t>C</w:t>
      </w:r>
      <w:r w:rsidRPr="00252B5C">
        <w:rPr>
          <w:color w:val="000000"/>
          <w:sz w:val="21"/>
          <w:szCs w:val="21"/>
        </w:rPr>
        <w:t>)</w:t>
      </w:r>
      <w:r w:rsidR="008D2117">
        <w:rPr>
          <w:color w:val="000000"/>
          <w:sz w:val="21"/>
          <w:szCs w:val="21"/>
        </w:rPr>
        <w:t>.</w:t>
      </w:r>
    </w:p>
    <w:p w14:paraId="280F1AA2" w14:textId="77777777" w:rsidR="008D2117" w:rsidRPr="00252B5C" w:rsidRDefault="008D2117" w:rsidP="008D2117">
      <w:p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adjustRightInd/>
        <w:spacing w:line="240" w:lineRule="auto"/>
        <w:ind w:left="818" w:right="120"/>
        <w:jc w:val="left"/>
        <w:textAlignment w:val="auto"/>
        <w:rPr>
          <w:color w:val="000000"/>
          <w:sz w:val="21"/>
          <w:szCs w:val="21"/>
        </w:rPr>
      </w:pPr>
    </w:p>
    <w:p w14:paraId="6D3F3B88" w14:textId="77777777" w:rsidR="0082264D" w:rsidRPr="00252B5C" w:rsidRDefault="0082264D" w:rsidP="0082264D">
      <w:pPr>
        <w:tabs>
          <w:tab w:val="left" w:pos="480"/>
        </w:tabs>
        <w:suppressAutoHyphens/>
        <w:autoSpaceDE w:val="0"/>
        <w:mirrorIndents/>
        <w:rPr>
          <w:rFonts w:eastAsiaTheme="minorEastAsia"/>
          <w:sz w:val="21"/>
          <w:szCs w:val="21"/>
        </w:rPr>
      </w:pPr>
      <w:r w:rsidRPr="00252B5C">
        <w:rPr>
          <w:rFonts w:eastAsiaTheme="minorEastAsia"/>
          <w:sz w:val="21"/>
          <w:szCs w:val="21"/>
        </w:rPr>
        <w:t xml:space="preserve">N.B.: </w:t>
      </w:r>
      <w:r w:rsidRPr="00252B5C">
        <w:rPr>
          <w:rFonts w:eastAsiaTheme="minorEastAsia"/>
          <w:b/>
          <w:sz w:val="21"/>
          <w:szCs w:val="21"/>
          <w:u w:val="single"/>
        </w:rPr>
        <w:t>La domanda priva degli allegati e non firmati non verrà presa in considerazione</w:t>
      </w:r>
    </w:p>
    <w:p w14:paraId="2DDBBAF5" w14:textId="77777777" w:rsidR="0082264D" w:rsidRPr="00252B5C" w:rsidRDefault="0082264D" w:rsidP="0082264D">
      <w:pPr>
        <w:autoSpaceDE w:val="0"/>
        <w:autoSpaceDN w:val="0"/>
        <w:spacing w:after="200"/>
        <w:mirrorIndents/>
        <w:rPr>
          <w:rFonts w:eastAsiaTheme="minorEastAsia"/>
          <w:b/>
          <w:sz w:val="21"/>
          <w:szCs w:val="21"/>
        </w:rPr>
      </w:pPr>
    </w:p>
    <w:p w14:paraId="61A01ECC" w14:textId="77777777" w:rsidR="0082264D" w:rsidRPr="00252B5C" w:rsidRDefault="0082264D" w:rsidP="0082264D">
      <w:pPr>
        <w:autoSpaceDE w:val="0"/>
        <w:autoSpaceDN w:val="0"/>
        <w:spacing w:after="200"/>
        <w:mirrorIndents/>
        <w:jc w:val="center"/>
        <w:rPr>
          <w:rFonts w:eastAsiaTheme="minorEastAsia"/>
          <w:b/>
          <w:sz w:val="21"/>
          <w:szCs w:val="21"/>
        </w:rPr>
      </w:pPr>
      <w:r w:rsidRPr="00252B5C">
        <w:rPr>
          <w:rFonts w:eastAsiaTheme="minorEastAsia"/>
          <w:b/>
          <w:sz w:val="21"/>
          <w:szCs w:val="21"/>
        </w:rPr>
        <w:t>DICHIARAZIONI AGGIUNTIVE</w:t>
      </w:r>
    </w:p>
    <w:p w14:paraId="45E7CE3D" w14:textId="2E352BF8" w:rsidR="00C9533E" w:rsidRPr="00252B5C" w:rsidRDefault="0082264D" w:rsidP="00C9533E">
      <w:pPr>
        <w:spacing w:before="120" w:after="120" w:line="276" w:lineRule="auto"/>
        <w:rPr>
          <w:b/>
          <w:sz w:val="21"/>
          <w:szCs w:val="21"/>
        </w:rPr>
      </w:pPr>
      <w:r w:rsidRPr="00252B5C">
        <w:rPr>
          <w:rFonts w:eastAsiaTheme="minorEastAsia"/>
          <w:b/>
          <w:i/>
          <w:sz w:val="21"/>
          <w:szCs w:val="21"/>
        </w:rPr>
        <w:t>Il/la sottoscritto/a,</w:t>
      </w:r>
      <w:r w:rsidR="00C9533E" w:rsidRPr="00252B5C">
        <w:rPr>
          <w:rFonts w:eastAsiaTheme="minorEastAsia"/>
          <w:b/>
          <w:i/>
          <w:sz w:val="21"/>
          <w:szCs w:val="21"/>
        </w:rPr>
        <w:t xml:space="preserve"> </w:t>
      </w:r>
      <w:r w:rsidR="00C9533E" w:rsidRPr="00252B5C">
        <w:rPr>
          <w:rFonts w:eastAsiaTheme="minorEastAsia"/>
          <w:b/>
          <w:iCs/>
          <w:sz w:val="21"/>
          <w:szCs w:val="21"/>
        </w:rPr>
        <w:t>dichiara di essere</w:t>
      </w:r>
      <w:r w:rsidRPr="00252B5C">
        <w:rPr>
          <w:rFonts w:eastAsiaTheme="minorEastAsia"/>
          <w:b/>
          <w:i/>
          <w:sz w:val="21"/>
          <w:szCs w:val="21"/>
        </w:rPr>
        <w:t xml:space="preserve"> </w:t>
      </w:r>
      <w:r w:rsidR="00C9533E" w:rsidRPr="00252B5C">
        <w:rPr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75BEDE" w14:textId="77777777" w:rsidR="0082264D" w:rsidRPr="00252B5C" w:rsidRDefault="0082264D" w:rsidP="0082264D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1DD4" w:rsidRPr="00252B5C" w14:paraId="047D0002" w14:textId="77777777" w:rsidTr="008300D2">
        <w:tc>
          <w:tcPr>
            <w:tcW w:w="4814" w:type="dxa"/>
          </w:tcPr>
          <w:p w14:paraId="5D7B5D7D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60BE6D89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Firma del Partecipante</w:t>
            </w:r>
          </w:p>
        </w:tc>
      </w:tr>
      <w:tr w:rsidR="00611DD4" w:rsidRPr="00252B5C" w14:paraId="5C728F3F" w14:textId="77777777" w:rsidTr="008300D2">
        <w:tc>
          <w:tcPr>
            <w:tcW w:w="4814" w:type="dxa"/>
          </w:tcPr>
          <w:p w14:paraId="4A75FB08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B2C457D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____________________________</w:t>
            </w:r>
          </w:p>
        </w:tc>
      </w:tr>
    </w:tbl>
    <w:p w14:paraId="1970BA1A" w14:textId="77777777" w:rsidR="0082264D" w:rsidRPr="00252B5C" w:rsidRDefault="0082264D" w:rsidP="0082264D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</w:p>
    <w:p w14:paraId="14A046DF" w14:textId="18A4403B" w:rsidR="0082264D" w:rsidRDefault="0082264D" w:rsidP="00F703B7">
      <w:pPr>
        <w:autoSpaceDE w:val="0"/>
        <w:spacing w:after="200" w:line="240" w:lineRule="auto"/>
        <w:mirrorIndents/>
        <w:rPr>
          <w:rFonts w:eastAsiaTheme="minorEastAsia"/>
          <w:sz w:val="21"/>
          <w:szCs w:val="21"/>
        </w:rPr>
      </w:pPr>
      <w:r w:rsidRPr="00F703B7">
        <w:rPr>
          <w:rFonts w:eastAsiaTheme="minorEastAsia"/>
          <w:sz w:val="21"/>
          <w:szCs w:val="21"/>
        </w:rPr>
        <w:t>Il/la sottoscritto/a, ai sensi della legge 196/03 e alle successive modifiche e integrazioni GDPR 679/2016, autorizza l’Istituto Comprensivo “A. R. Chiarelli” al trattamento dei dati contenuti nella presente autocertificazione esclusivamente nell’ambito e per i fini istituzionali della Pubblica Amministrazione</w:t>
      </w:r>
      <w:r w:rsidR="00C9533E" w:rsidRPr="00F703B7">
        <w:rPr>
          <w:rFonts w:eastAsiaTheme="minorEastAsia"/>
          <w:sz w:val="21"/>
          <w:szCs w:val="21"/>
        </w:rPr>
        <w:t>.</w:t>
      </w:r>
    </w:p>
    <w:p w14:paraId="0A88A3D0" w14:textId="6217838A" w:rsidR="00F703B7" w:rsidRDefault="00F703B7" w:rsidP="00F703B7">
      <w:pPr>
        <w:pStyle w:val="Default"/>
        <w:jc w:val="both"/>
        <w:rPr>
          <w:sz w:val="22"/>
          <w:szCs w:val="22"/>
        </w:rPr>
      </w:pPr>
      <w:r w:rsidRPr="00F703B7">
        <w:rPr>
          <w:rFonts w:ascii="Times New Roman" w:eastAsiaTheme="minorEastAsia" w:hAnsi="Times New Roman" w:cs="Times New Roman"/>
          <w:color w:val="auto"/>
          <w:sz w:val="21"/>
          <w:szCs w:val="21"/>
        </w:rPr>
        <w:t>Il/La sottoscritt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o</w:t>
      </w:r>
      <w:bookmarkStart w:id="3" w:name="_GoBack"/>
      <w:bookmarkEnd w:id="3"/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/a</w:t>
      </w:r>
      <w:r w:rsidRPr="00F703B7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è consapevole che il mancato consenso al trattamento ed all’eventuale comunicazione dei dati di cui sopra comporterà l’impossibilità della valutazione della presente istanza e dei documenti allegati</w:t>
      </w:r>
      <w:r>
        <w:rPr>
          <w:sz w:val="22"/>
          <w:szCs w:val="22"/>
        </w:rPr>
        <w:t xml:space="preserve">. </w:t>
      </w:r>
    </w:p>
    <w:p w14:paraId="7040C73C" w14:textId="77777777" w:rsidR="00F703B7" w:rsidRPr="00252B5C" w:rsidRDefault="00F703B7" w:rsidP="0082264D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</w:p>
    <w:p w14:paraId="63CBA12A" w14:textId="77777777" w:rsidR="0082264D" w:rsidRPr="00252B5C" w:rsidRDefault="0082264D" w:rsidP="0082264D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1DD4" w:rsidRPr="00252B5C" w14:paraId="48884C9A" w14:textId="77777777" w:rsidTr="00611DD4">
        <w:tc>
          <w:tcPr>
            <w:tcW w:w="4814" w:type="dxa"/>
          </w:tcPr>
          <w:p w14:paraId="31EE3EA0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1BE558B1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Firma del Partecipante</w:t>
            </w:r>
          </w:p>
        </w:tc>
      </w:tr>
      <w:tr w:rsidR="00611DD4" w:rsidRPr="00252B5C" w14:paraId="1F76D514" w14:textId="77777777" w:rsidTr="00611DD4">
        <w:tc>
          <w:tcPr>
            <w:tcW w:w="4814" w:type="dxa"/>
          </w:tcPr>
          <w:p w14:paraId="2FEF82AB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1274A1FB" w14:textId="77777777" w:rsidR="00611DD4" w:rsidRPr="00252B5C" w:rsidRDefault="00611DD4" w:rsidP="008300D2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  <w:r w:rsidRPr="00252B5C">
              <w:rPr>
                <w:sz w:val="21"/>
                <w:szCs w:val="21"/>
              </w:rPr>
              <w:t>____________________________</w:t>
            </w:r>
          </w:p>
        </w:tc>
      </w:tr>
    </w:tbl>
    <w:p w14:paraId="04361A02" w14:textId="77777777" w:rsidR="0082264D" w:rsidRPr="00B933BB" w:rsidRDefault="0082264D" w:rsidP="0082264D">
      <w:pPr>
        <w:rPr>
          <w:sz w:val="21"/>
          <w:szCs w:val="21"/>
        </w:rPr>
      </w:pPr>
    </w:p>
    <w:p w14:paraId="443581C2" w14:textId="06C78FBB" w:rsidR="00E3021D" w:rsidRPr="00E3021D" w:rsidRDefault="00E3021D" w:rsidP="00E3021D">
      <w:pPr>
        <w:tabs>
          <w:tab w:val="left" w:pos="6645"/>
        </w:tabs>
        <w:rPr>
          <w:sz w:val="21"/>
          <w:szCs w:val="21"/>
        </w:rPr>
      </w:pPr>
    </w:p>
    <w:bookmarkEnd w:id="0"/>
    <w:sectPr w:rsidR="00E3021D" w:rsidRPr="00E3021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B5ADD4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730F6B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12451002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5350136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423E9"/>
    <w:multiLevelType w:val="hybridMultilevel"/>
    <w:tmpl w:val="183CF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E0C"/>
    <w:multiLevelType w:val="multilevel"/>
    <w:tmpl w:val="B04E5526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C90"/>
    <w:multiLevelType w:val="hybridMultilevel"/>
    <w:tmpl w:val="407AD694"/>
    <w:lvl w:ilvl="0" w:tplc="5C360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61416"/>
    <w:multiLevelType w:val="hybridMultilevel"/>
    <w:tmpl w:val="8C4E3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E269C"/>
    <w:multiLevelType w:val="hybridMultilevel"/>
    <w:tmpl w:val="DB10B628"/>
    <w:lvl w:ilvl="0" w:tplc="D76863B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F948CB46"/>
    <w:lvl w:ilvl="0" w:tplc="CD84C27A">
      <w:start w:val="1"/>
      <w:numFmt w:val="lowerRoman"/>
      <w:lvlText w:val="%1."/>
      <w:lvlJc w:val="right"/>
      <w:pPr>
        <w:ind w:left="92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3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1"/>
  </w:num>
  <w:num w:numId="14">
    <w:abstractNumId w:val="25"/>
  </w:num>
  <w:num w:numId="15">
    <w:abstractNumId w:val="16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2"/>
  </w:num>
  <w:num w:numId="20">
    <w:abstractNumId w:val="31"/>
  </w:num>
  <w:num w:numId="21">
    <w:abstractNumId w:val="18"/>
  </w:num>
  <w:num w:numId="22">
    <w:abstractNumId w:val="12"/>
  </w:num>
  <w:num w:numId="23">
    <w:abstractNumId w:val="17"/>
  </w:num>
  <w:num w:numId="24">
    <w:abstractNumId w:val="19"/>
  </w:num>
  <w:num w:numId="25">
    <w:abstractNumId w:val="1"/>
  </w:num>
  <w:num w:numId="26">
    <w:abstractNumId w:val="6"/>
  </w:num>
  <w:num w:numId="27">
    <w:abstractNumId w:val="14"/>
  </w:num>
  <w:num w:numId="28">
    <w:abstractNumId w:val="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  <w:num w:numId="32">
    <w:abstractNumId w:val="7"/>
  </w:num>
  <w:num w:numId="33">
    <w:abstractNumId w:val="11"/>
  </w:num>
  <w:num w:numId="34">
    <w:abstractNumId w:val="4"/>
  </w:num>
  <w:num w:numId="35">
    <w:abstractNumId w:val="8"/>
  </w:num>
  <w:num w:numId="3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3AD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B5C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BD6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3D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786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6C1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0F"/>
    <w:rsid w:val="005F6CF7"/>
    <w:rsid w:val="005F7E8F"/>
    <w:rsid w:val="006010E4"/>
    <w:rsid w:val="006047D0"/>
    <w:rsid w:val="00605C10"/>
    <w:rsid w:val="00610BB4"/>
    <w:rsid w:val="00611DD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56F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6BDC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F6B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2D2A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D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09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C4"/>
    <w:rsid w:val="008D1A40"/>
    <w:rsid w:val="008D1C30"/>
    <w:rsid w:val="008D2117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DEB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9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533E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DF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21D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4C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41E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3B7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D8B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A567952-3312-4E3B-84EC-A681BE8C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4756F"/>
  </w:style>
  <w:style w:type="table" w:customStyle="1" w:styleId="Grigliatabella1">
    <w:name w:val="Griglia tabella1"/>
    <w:basedOn w:val="Tabellanormale"/>
    <w:next w:val="Grigliatabella"/>
    <w:uiPriority w:val="39"/>
    <w:rsid w:val="00DB1D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BARNABA</dc:creator>
  <cp:keywords/>
  <cp:lastModifiedBy>Operatore</cp:lastModifiedBy>
  <cp:revision>3</cp:revision>
  <dcterms:created xsi:type="dcterms:W3CDTF">2024-08-08T09:28:00Z</dcterms:created>
  <dcterms:modified xsi:type="dcterms:W3CDTF">2024-08-08T09:41:00Z</dcterms:modified>
</cp:coreProperties>
</file>